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BFB" w:rsidRPr="00937B23" w:rsidRDefault="008C1BFB" w:rsidP="008C1BFB">
      <w:pPr>
        <w:spacing w:after="0" w:line="240" w:lineRule="auto"/>
        <w:ind w:right="175"/>
        <w:jc w:val="center"/>
        <w:rPr>
          <w:b/>
          <w:sz w:val="28"/>
          <w:szCs w:val="28"/>
        </w:rPr>
      </w:pPr>
      <w:r w:rsidRPr="00937B23">
        <w:rPr>
          <w:b/>
          <w:sz w:val="28"/>
          <w:szCs w:val="28"/>
        </w:rPr>
        <w:t>АДМИНИСТРАЦИЯ РАБОЧЕГО ПОСЕЛКА ДОРОГИНО</w:t>
      </w:r>
    </w:p>
    <w:p w:rsidR="008C1BFB" w:rsidRPr="00937B23" w:rsidRDefault="008C1BFB" w:rsidP="008C1BFB">
      <w:pPr>
        <w:spacing w:after="0" w:line="240" w:lineRule="auto"/>
        <w:ind w:right="175"/>
        <w:jc w:val="center"/>
        <w:rPr>
          <w:b/>
          <w:sz w:val="28"/>
          <w:szCs w:val="28"/>
        </w:rPr>
      </w:pPr>
      <w:r w:rsidRPr="00937B23">
        <w:rPr>
          <w:b/>
          <w:sz w:val="28"/>
          <w:szCs w:val="28"/>
        </w:rPr>
        <w:t>ЧЕРЕПАНОВСКОГО РАЙОНА НОВОСИБИРСКОЙ ОБЛАСТИ</w:t>
      </w:r>
    </w:p>
    <w:p w:rsidR="008C1BFB" w:rsidRDefault="008C1BFB" w:rsidP="008C1BFB">
      <w:pPr>
        <w:spacing w:after="0" w:line="240" w:lineRule="auto"/>
        <w:ind w:right="175"/>
        <w:jc w:val="center"/>
        <w:rPr>
          <w:b/>
          <w:sz w:val="28"/>
          <w:szCs w:val="28"/>
        </w:rPr>
      </w:pPr>
    </w:p>
    <w:p w:rsidR="008C1BFB" w:rsidRPr="00937B23" w:rsidRDefault="008C1BFB" w:rsidP="008C1BFB">
      <w:pPr>
        <w:spacing w:after="0" w:line="240" w:lineRule="auto"/>
        <w:ind w:right="175"/>
        <w:jc w:val="center"/>
        <w:rPr>
          <w:b/>
          <w:sz w:val="28"/>
          <w:szCs w:val="28"/>
        </w:rPr>
      </w:pPr>
    </w:p>
    <w:p w:rsidR="008C1BFB" w:rsidRPr="00937B23" w:rsidRDefault="008C1BFB" w:rsidP="008C1BFB">
      <w:pPr>
        <w:spacing w:after="0" w:line="240" w:lineRule="auto"/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8C1BFB" w:rsidRPr="00937B23" w:rsidRDefault="008C1BFB" w:rsidP="008C1BFB">
      <w:pPr>
        <w:spacing w:after="0" w:line="240" w:lineRule="auto"/>
        <w:ind w:right="175"/>
        <w:jc w:val="center"/>
        <w:rPr>
          <w:sz w:val="28"/>
          <w:szCs w:val="28"/>
        </w:rPr>
      </w:pPr>
    </w:p>
    <w:p w:rsidR="008C1BFB" w:rsidRPr="00937B23" w:rsidRDefault="008C1BFB" w:rsidP="008C1BFB">
      <w:pPr>
        <w:spacing w:after="0" w:line="240" w:lineRule="auto"/>
        <w:ind w:right="175"/>
        <w:jc w:val="center"/>
        <w:rPr>
          <w:sz w:val="28"/>
          <w:szCs w:val="28"/>
        </w:rPr>
      </w:pPr>
      <w:r w:rsidRPr="00937B23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937B23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937B23">
        <w:rPr>
          <w:sz w:val="28"/>
          <w:szCs w:val="28"/>
        </w:rPr>
        <w:t>.202</w:t>
      </w:r>
      <w:r>
        <w:rPr>
          <w:sz w:val="28"/>
          <w:szCs w:val="28"/>
        </w:rPr>
        <w:t xml:space="preserve">1 </w:t>
      </w:r>
      <w:r w:rsidRPr="00937B23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937B2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3A5AA1">
        <w:rPr>
          <w:sz w:val="28"/>
          <w:szCs w:val="28"/>
        </w:rPr>
        <w:t>29</w:t>
      </w:r>
    </w:p>
    <w:p w:rsidR="008C1BFB" w:rsidRDefault="008C1BFB" w:rsidP="008C1BFB">
      <w:pPr>
        <w:spacing w:after="0" w:line="240" w:lineRule="auto"/>
        <w:ind w:right="175"/>
        <w:jc w:val="center"/>
        <w:rPr>
          <w:sz w:val="28"/>
          <w:szCs w:val="28"/>
        </w:rPr>
      </w:pPr>
    </w:p>
    <w:p w:rsidR="008C1BFB" w:rsidRPr="00937B23" w:rsidRDefault="008C1BFB" w:rsidP="008C1BFB">
      <w:pPr>
        <w:spacing w:after="0" w:line="240" w:lineRule="auto"/>
        <w:ind w:right="175"/>
        <w:jc w:val="center"/>
        <w:rPr>
          <w:sz w:val="28"/>
          <w:szCs w:val="28"/>
        </w:rPr>
      </w:pPr>
    </w:p>
    <w:p w:rsidR="008C1BFB" w:rsidRPr="000B776F" w:rsidRDefault="008C1BFB" w:rsidP="008C1B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создании действующей комиссии для отбора и уничтожения документов служебного пользования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0A7FA7" w:rsidRPr="000B776F" w:rsidRDefault="000A7FA7" w:rsidP="008C1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FA7" w:rsidRDefault="000A7FA7" w:rsidP="000373C1">
      <w:pPr>
        <w:spacing w:after="0" w:line="240" w:lineRule="auto"/>
        <w:ind w:right="141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необходимостью уничтожения </w:t>
      </w:r>
      <w:r w:rsidR="000B7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документов, как не </w:t>
      </w:r>
      <w:r w:rsidRPr="001843D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представляющей научной, исторической цен</w:t>
      </w:r>
      <w:r w:rsidR="00592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ности и практической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надобности:</w:t>
      </w:r>
    </w:p>
    <w:p w:rsidR="000B776F" w:rsidRPr="0011665E" w:rsidRDefault="000A7FA7" w:rsidP="0011665E">
      <w:pPr>
        <w:pStyle w:val="ac"/>
        <w:numPr>
          <w:ilvl w:val="0"/>
          <w:numId w:val="1"/>
        </w:numPr>
        <w:spacing w:after="0"/>
        <w:ind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Создать постоянно действующую экспертную комиссию в составе:</w:t>
      </w:r>
    </w:p>
    <w:p w:rsidR="000A7FA7" w:rsidRDefault="000A7FA7" w:rsidP="008C1BFB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Председателя комиссии:</w:t>
      </w:r>
    </w:p>
    <w:p w:rsidR="000A7FA7" w:rsidRDefault="000A7FA7" w:rsidP="008C1BFB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рабочего поселка Дорогино </w:t>
      </w:r>
      <w:r w:rsidR="000B7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Стаценко Л.С.</w:t>
      </w:r>
    </w:p>
    <w:p w:rsidR="000A7FA7" w:rsidRDefault="000A7FA7" w:rsidP="008C1BFB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Члены комиссии:</w:t>
      </w:r>
    </w:p>
    <w:p w:rsidR="000A7FA7" w:rsidRDefault="000A7FA7" w:rsidP="008C1BFB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                               </w:t>
      </w:r>
      <w:r w:rsidR="000B7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Шумкина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С.К.;</w:t>
      </w:r>
    </w:p>
    <w:p w:rsidR="000A7FA7" w:rsidRDefault="000A7FA7" w:rsidP="008C1BFB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                                  </w:t>
      </w:r>
      <w:r w:rsidR="000B7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Медведева В.М.;</w:t>
      </w:r>
    </w:p>
    <w:p w:rsidR="0011665E" w:rsidRDefault="000A7FA7" w:rsidP="0011665E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Военно-учетный работник           </w:t>
      </w:r>
      <w:r w:rsidR="000B77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Смородникова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В.Е.</w:t>
      </w:r>
    </w:p>
    <w:p w:rsidR="000A7FA7" w:rsidRDefault="000A7FA7" w:rsidP="008C1BFB">
      <w:pPr>
        <w:pStyle w:val="ac"/>
        <w:numPr>
          <w:ilvl w:val="0"/>
          <w:numId w:val="1"/>
        </w:numPr>
        <w:spacing w:after="0" w:line="240" w:lineRule="auto"/>
        <w:ind w:left="0" w:right="141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Назначить ответственное лицо за уничтожение документов служебного пользования в администрации рабочего поселка Дорогино военно-учетного работника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Смородникову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Валентину Евгеньевну.</w:t>
      </w:r>
    </w:p>
    <w:p w:rsidR="000A7FA7" w:rsidRDefault="000A7FA7" w:rsidP="008C1BFB">
      <w:pPr>
        <w:pStyle w:val="ac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1BFB" w:rsidRDefault="008C1BFB" w:rsidP="008C1BFB">
      <w:pPr>
        <w:pStyle w:val="ac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1BFB" w:rsidRPr="00304173" w:rsidRDefault="008C1BFB" w:rsidP="008C1BFB">
      <w:pPr>
        <w:pStyle w:val="ac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FA7" w:rsidRDefault="000A7FA7" w:rsidP="008C1BFB">
      <w:pPr>
        <w:spacing w:after="0" w:line="240" w:lineRule="auto"/>
        <w:ind w:right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Глава рабочего поселка Дорогино                                              Стаценко Л.С.</w:t>
      </w:r>
    </w:p>
    <w:p w:rsidR="000A7FA7" w:rsidRDefault="000A7FA7" w:rsidP="000A7FA7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FA7" w:rsidRDefault="000A7FA7" w:rsidP="000A7FA7">
      <w:pP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7DE6" w:rsidRDefault="00FD7DE6"/>
    <w:p w:rsidR="008C1BFB" w:rsidRDefault="008C1BFB"/>
    <w:p w:rsidR="008C1BFB" w:rsidRDefault="008C1BFB"/>
    <w:p w:rsidR="008C1BFB" w:rsidRDefault="008C1BFB"/>
    <w:p w:rsidR="008C1BFB" w:rsidRDefault="008C1BFB"/>
    <w:p w:rsidR="0011665E" w:rsidRDefault="0011665E"/>
    <w:p w:rsidR="008C1BFB" w:rsidRPr="008C1BFB" w:rsidRDefault="008C1BFB" w:rsidP="008C1BFB">
      <w:pPr>
        <w:spacing w:after="0" w:line="240" w:lineRule="auto"/>
        <w:ind w:right="28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8C1BFB">
        <w:rPr>
          <w:rFonts w:ascii="Times New Roman" w:hAnsi="Times New Roman" w:cs="Times New Roman"/>
          <w:color w:val="000000" w:themeColor="text1"/>
          <w:sz w:val="20"/>
          <w:szCs w:val="20"/>
        </w:rPr>
        <w:t>Смородникова</w:t>
      </w:r>
      <w:proofErr w:type="spellEnd"/>
      <w:r w:rsidRPr="008C1BF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В.Е.</w:t>
      </w:r>
    </w:p>
    <w:p w:rsidR="008C1BFB" w:rsidRPr="008C1BFB" w:rsidRDefault="008C1BFB" w:rsidP="008C1BFB">
      <w:pPr>
        <w:spacing w:after="0"/>
        <w:ind w:right="282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1BFB">
        <w:rPr>
          <w:rFonts w:ascii="Times New Roman" w:hAnsi="Times New Roman" w:cs="Times New Roman"/>
          <w:color w:val="000000" w:themeColor="text1"/>
          <w:sz w:val="20"/>
          <w:szCs w:val="20"/>
        </w:rPr>
        <w:t>71-248</w:t>
      </w:r>
    </w:p>
    <w:sectPr w:rsidR="008C1BFB" w:rsidRPr="008C1BFB" w:rsidSect="00FD7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9627C"/>
    <w:multiLevelType w:val="hybridMultilevel"/>
    <w:tmpl w:val="B84E2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7FA7"/>
    <w:rsid w:val="000373C1"/>
    <w:rsid w:val="000A7FA7"/>
    <w:rsid w:val="000B776F"/>
    <w:rsid w:val="0011665E"/>
    <w:rsid w:val="00236765"/>
    <w:rsid w:val="00337AF6"/>
    <w:rsid w:val="003A5AA1"/>
    <w:rsid w:val="00592E3C"/>
    <w:rsid w:val="00766D1F"/>
    <w:rsid w:val="008C1BFB"/>
    <w:rsid w:val="00996F5D"/>
    <w:rsid w:val="00B64C5F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50652"/>
  <w15:docId w15:val="{F315E384-7810-4CED-9F0E-B49B3DCCC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7FA7"/>
    <w:pPr>
      <w:spacing w:before="0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37AF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7AF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7AF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7AF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7AF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7AF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AF6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7AF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7AF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AF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337AF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337AF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337AF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37AF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37AF6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37AF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337AF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337AF6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37AF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37AF6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337AF6"/>
    <w:rPr>
      <w:b/>
      <w:bCs/>
    </w:rPr>
  </w:style>
  <w:style w:type="character" w:styleId="a9">
    <w:name w:val="Emphasis"/>
    <w:uiPriority w:val="20"/>
    <w:qFormat/>
    <w:rsid w:val="00337AF6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337AF6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37AF6"/>
    <w:rPr>
      <w:sz w:val="20"/>
      <w:szCs w:val="20"/>
    </w:rPr>
  </w:style>
  <w:style w:type="paragraph" w:styleId="ac">
    <w:name w:val="List Paragraph"/>
    <w:basedOn w:val="a"/>
    <w:uiPriority w:val="34"/>
    <w:qFormat/>
    <w:rsid w:val="00337AF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37AF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7AF6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37AF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37AF6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337AF6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337AF6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337AF6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337AF6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337AF6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337AF6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037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0373C1"/>
    <w:rPr>
      <w:rFonts w:ascii="Segoe UI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cp:lastPrinted>2022-01-17T04:51:00Z</cp:lastPrinted>
  <dcterms:created xsi:type="dcterms:W3CDTF">2021-04-20T03:33:00Z</dcterms:created>
  <dcterms:modified xsi:type="dcterms:W3CDTF">2022-01-17T04:51:00Z</dcterms:modified>
</cp:coreProperties>
</file>